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A3F" w:rsidRDefault="00080A3F" w:rsidP="00705017">
      <w:pPr>
        <w:jc w:val="center"/>
        <w:rPr>
          <w:b/>
        </w:rPr>
      </w:pPr>
      <w:r>
        <w:rPr>
          <w:b/>
        </w:rPr>
        <w:t>УПРАВЛЕНИЕ ОБРАЗОВАНИЯ</w:t>
      </w:r>
    </w:p>
    <w:p w:rsidR="00080A3F" w:rsidRDefault="00080A3F" w:rsidP="002F1CB6">
      <w:pPr>
        <w:jc w:val="center"/>
        <w:rPr>
          <w:b/>
        </w:rPr>
      </w:pPr>
      <w:r>
        <w:rPr>
          <w:b/>
        </w:rPr>
        <w:t xml:space="preserve">ШЕКСНИНСКОГО МУНИЦИПАЛЬНОГО РАЙОНА </w:t>
      </w:r>
    </w:p>
    <w:p w:rsidR="00080A3F" w:rsidRDefault="00080A3F" w:rsidP="002F1CB6">
      <w:pPr>
        <w:jc w:val="center"/>
        <w:rPr>
          <w:b/>
        </w:rPr>
      </w:pPr>
    </w:p>
    <w:p w:rsidR="00080A3F" w:rsidRDefault="00080A3F" w:rsidP="002C43A3">
      <w:pPr>
        <w:jc w:val="center"/>
        <w:rPr>
          <w:b/>
        </w:rPr>
      </w:pPr>
      <w:r>
        <w:rPr>
          <w:b/>
        </w:rPr>
        <w:t>ПРИКАЗ</w:t>
      </w:r>
    </w:p>
    <w:p w:rsidR="00080A3F" w:rsidRPr="002C43A3" w:rsidRDefault="00080A3F" w:rsidP="002C43A3">
      <w:pPr>
        <w:jc w:val="center"/>
        <w:rPr>
          <w:b/>
        </w:rPr>
      </w:pPr>
      <w:r>
        <w:rPr>
          <w:b/>
          <w:sz w:val="28"/>
          <w:szCs w:val="28"/>
        </w:rPr>
        <w:t>___________________                                                                     №___________</w:t>
      </w:r>
    </w:p>
    <w:p w:rsidR="00080A3F" w:rsidRDefault="00080A3F" w:rsidP="002F1CB6">
      <w:pPr>
        <w:ind w:left="2124" w:hanging="2124"/>
        <w:jc w:val="center"/>
      </w:pPr>
      <w:r>
        <w:t xml:space="preserve"> </w:t>
      </w:r>
    </w:p>
    <w:p w:rsidR="00080A3F" w:rsidRDefault="00080A3F" w:rsidP="003F16B9">
      <w:pPr>
        <w:jc w:val="center"/>
        <w:rPr>
          <w:sz w:val="20"/>
          <w:szCs w:val="20"/>
        </w:rPr>
      </w:pPr>
      <w:r>
        <w:rPr>
          <w:sz w:val="20"/>
          <w:szCs w:val="20"/>
        </w:rPr>
        <w:t>п. Шексна</w:t>
      </w:r>
    </w:p>
    <w:p w:rsidR="00080A3F" w:rsidRDefault="00080A3F" w:rsidP="003F16B9">
      <w:pPr>
        <w:jc w:val="center"/>
        <w:rPr>
          <w:sz w:val="20"/>
          <w:szCs w:val="20"/>
        </w:rPr>
      </w:pPr>
    </w:p>
    <w:p w:rsidR="00080A3F" w:rsidRPr="002100A8" w:rsidRDefault="00080A3F" w:rsidP="002F1CB6">
      <w:pPr>
        <w:jc w:val="center"/>
        <w:rPr>
          <w:b/>
        </w:rPr>
      </w:pPr>
    </w:p>
    <w:p w:rsidR="00080A3F" w:rsidRDefault="00080A3F" w:rsidP="002F1CB6">
      <w:pPr>
        <w:jc w:val="center"/>
        <w:rPr>
          <w:b/>
          <w:bCs/>
          <w:color w:val="000000"/>
          <w:sz w:val="28"/>
          <w:szCs w:val="28"/>
        </w:rPr>
      </w:pPr>
      <w:r w:rsidRPr="002100A8">
        <w:rPr>
          <w:b/>
          <w:bCs/>
          <w:color w:val="000000"/>
          <w:sz w:val="28"/>
          <w:szCs w:val="28"/>
        </w:rPr>
        <w:t xml:space="preserve">Об утверждении </w:t>
      </w:r>
      <w:r>
        <w:rPr>
          <w:b/>
          <w:bCs/>
          <w:color w:val="000000"/>
          <w:sz w:val="28"/>
          <w:szCs w:val="28"/>
        </w:rPr>
        <w:t xml:space="preserve">административного регламента </w:t>
      </w:r>
    </w:p>
    <w:p w:rsidR="00080A3F" w:rsidRDefault="00080A3F" w:rsidP="002C43A3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предоставления муниципальной услуги по предоставлению информации об организации общедоступного и бесплатного дошкольного образования в образовательных организациях Шекснинского муниципального района</w:t>
      </w:r>
    </w:p>
    <w:p w:rsidR="00080A3F" w:rsidRDefault="00080A3F" w:rsidP="002F1CB6">
      <w:pPr>
        <w:jc w:val="center"/>
        <w:rPr>
          <w:b/>
          <w:bCs/>
          <w:color w:val="000000"/>
          <w:sz w:val="28"/>
          <w:szCs w:val="28"/>
        </w:rPr>
      </w:pPr>
    </w:p>
    <w:p w:rsidR="00080A3F" w:rsidRDefault="00080A3F" w:rsidP="002C43A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 Федеральным законом от 29.12.2012 № 273-ФЗ «Об образовании в Российской Федерации», постановлением администрации Шекснинского муниципального района от 22.02.2011 № 242 ««Об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услуг», руководствуясь Положением об Управлении образования,</w:t>
      </w:r>
    </w:p>
    <w:p w:rsidR="00080A3F" w:rsidRPr="002100A8" w:rsidRDefault="00080A3F" w:rsidP="002C43A3">
      <w:pPr>
        <w:jc w:val="both"/>
        <w:rPr>
          <w:b/>
          <w:color w:val="000000"/>
          <w:sz w:val="28"/>
          <w:szCs w:val="28"/>
        </w:rPr>
      </w:pPr>
      <w:r w:rsidRPr="002100A8">
        <w:rPr>
          <w:b/>
          <w:color w:val="000000"/>
          <w:sz w:val="28"/>
          <w:szCs w:val="28"/>
        </w:rPr>
        <w:t>ПРИКАЗЫВАЮ:</w:t>
      </w:r>
    </w:p>
    <w:p w:rsidR="00080A3F" w:rsidRDefault="00080A3F" w:rsidP="002C43A3">
      <w:pPr>
        <w:ind w:firstLine="720"/>
        <w:jc w:val="both"/>
        <w:rPr>
          <w:color w:val="000000"/>
          <w:sz w:val="28"/>
          <w:szCs w:val="28"/>
        </w:rPr>
      </w:pPr>
    </w:p>
    <w:p w:rsidR="00080A3F" w:rsidRPr="00405F0B" w:rsidRDefault="00080A3F" w:rsidP="002C43A3">
      <w:pPr>
        <w:ind w:firstLine="720"/>
        <w:jc w:val="both"/>
        <w:rPr>
          <w:bCs/>
          <w:color w:val="000000"/>
          <w:sz w:val="28"/>
          <w:szCs w:val="28"/>
        </w:rPr>
      </w:pPr>
      <w:r w:rsidRPr="00405F0B">
        <w:rPr>
          <w:color w:val="000000"/>
          <w:sz w:val="28"/>
          <w:szCs w:val="28"/>
        </w:rPr>
        <w:t xml:space="preserve">1. Утвердить </w:t>
      </w:r>
      <w:r w:rsidRPr="00405F0B">
        <w:rPr>
          <w:bCs/>
          <w:color w:val="000000"/>
          <w:sz w:val="28"/>
          <w:szCs w:val="28"/>
        </w:rPr>
        <w:t>административн</w:t>
      </w:r>
      <w:r>
        <w:rPr>
          <w:bCs/>
          <w:color w:val="000000"/>
          <w:sz w:val="28"/>
          <w:szCs w:val="28"/>
        </w:rPr>
        <w:t>ый</w:t>
      </w:r>
      <w:r w:rsidRPr="00405F0B">
        <w:rPr>
          <w:bCs/>
          <w:color w:val="000000"/>
          <w:sz w:val="28"/>
          <w:szCs w:val="28"/>
        </w:rPr>
        <w:t xml:space="preserve"> регламент</w:t>
      </w:r>
      <w:r>
        <w:rPr>
          <w:bCs/>
          <w:color w:val="000000"/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>предоставлени</w:t>
      </w:r>
      <w:r>
        <w:rPr>
          <w:bCs/>
          <w:color w:val="000000"/>
          <w:sz w:val="28"/>
          <w:szCs w:val="28"/>
        </w:rPr>
        <w:t>я</w:t>
      </w:r>
      <w:r w:rsidRPr="00405F0B">
        <w:rPr>
          <w:bCs/>
          <w:color w:val="000000"/>
          <w:sz w:val="28"/>
          <w:szCs w:val="28"/>
        </w:rPr>
        <w:t xml:space="preserve"> муниципальной услуги</w:t>
      </w:r>
      <w:r>
        <w:rPr>
          <w:bCs/>
          <w:color w:val="000000"/>
          <w:sz w:val="28"/>
          <w:szCs w:val="28"/>
        </w:rPr>
        <w:t xml:space="preserve"> по п</w:t>
      </w:r>
      <w:r w:rsidRPr="00405F0B">
        <w:rPr>
          <w:bCs/>
          <w:color w:val="000000"/>
          <w:sz w:val="28"/>
          <w:szCs w:val="28"/>
        </w:rPr>
        <w:t>редоставлени</w:t>
      </w:r>
      <w:r>
        <w:rPr>
          <w:bCs/>
          <w:color w:val="000000"/>
          <w:sz w:val="28"/>
          <w:szCs w:val="28"/>
        </w:rPr>
        <w:t>ю</w:t>
      </w:r>
      <w:r w:rsidRPr="00405F0B">
        <w:rPr>
          <w:bCs/>
          <w:color w:val="000000"/>
          <w:sz w:val="28"/>
          <w:szCs w:val="28"/>
        </w:rPr>
        <w:t xml:space="preserve"> информации 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дошкольного образования</w:t>
      </w:r>
      <w:r w:rsidRPr="00405F0B">
        <w:rPr>
          <w:bCs/>
          <w:color w:val="000000"/>
          <w:sz w:val="28"/>
          <w:szCs w:val="28"/>
        </w:rPr>
        <w:t xml:space="preserve"> в образовательных организациях Шекснинского муниципального</w:t>
      </w:r>
      <w:r>
        <w:rPr>
          <w:bCs/>
          <w:color w:val="000000"/>
          <w:sz w:val="28"/>
          <w:szCs w:val="28"/>
        </w:rPr>
        <w:t xml:space="preserve"> района</w:t>
      </w:r>
      <w:r w:rsidRPr="00405F0B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прилагается</w:t>
      </w:r>
      <w:r w:rsidRPr="00405F0B">
        <w:rPr>
          <w:color w:val="000000"/>
          <w:sz w:val="28"/>
          <w:szCs w:val="28"/>
        </w:rPr>
        <w:t>).</w:t>
      </w:r>
    </w:p>
    <w:p w:rsidR="00080A3F" w:rsidRDefault="00080A3F" w:rsidP="002C43A3">
      <w:pPr>
        <w:ind w:firstLine="720"/>
        <w:jc w:val="both"/>
        <w:rPr>
          <w:bCs/>
          <w:color w:val="000000"/>
          <w:sz w:val="28"/>
          <w:szCs w:val="28"/>
        </w:rPr>
      </w:pPr>
      <w:r w:rsidRPr="002100A8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Признать утратившим силу приказ Управления образования от 31.05.2011 № 222 «Об у</w:t>
      </w:r>
      <w:r w:rsidRPr="00405F0B">
        <w:rPr>
          <w:color w:val="000000"/>
          <w:sz w:val="28"/>
          <w:szCs w:val="28"/>
        </w:rPr>
        <w:t>твер</w:t>
      </w:r>
      <w:r>
        <w:rPr>
          <w:color w:val="000000"/>
          <w:sz w:val="28"/>
          <w:szCs w:val="28"/>
        </w:rPr>
        <w:t>ждении</w:t>
      </w:r>
      <w:r w:rsidRPr="00405F0B">
        <w:rPr>
          <w:color w:val="000000"/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>административн</w:t>
      </w:r>
      <w:r>
        <w:rPr>
          <w:bCs/>
          <w:color w:val="000000"/>
          <w:sz w:val="28"/>
          <w:szCs w:val="28"/>
        </w:rPr>
        <w:t>ого</w:t>
      </w:r>
      <w:r w:rsidRPr="00405F0B">
        <w:rPr>
          <w:bCs/>
          <w:color w:val="000000"/>
          <w:sz w:val="28"/>
          <w:szCs w:val="28"/>
        </w:rPr>
        <w:t xml:space="preserve"> регламент</w:t>
      </w:r>
      <w:r>
        <w:rPr>
          <w:bCs/>
          <w:color w:val="000000"/>
          <w:sz w:val="28"/>
          <w:szCs w:val="28"/>
        </w:rPr>
        <w:t xml:space="preserve">а Управления образования Шекснинского муниципального района </w:t>
      </w:r>
      <w:r w:rsidRPr="00405F0B">
        <w:rPr>
          <w:bCs/>
          <w:color w:val="000000"/>
          <w:sz w:val="28"/>
          <w:szCs w:val="28"/>
        </w:rPr>
        <w:t>предоставлени</w:t>
      </w:r>
      <w:r>
        <w:rPr>
          <w:bCs/>
          <w:color w:val="000000"/>
          <w:sz w:val="28"/>
          <w:szCs w:val="28"/>
        </w:rPr>
        <w:t>я</w:t>
      </w:r>
      <w:r w:rsidRPr="00405F0B">
        <w:rPr>
          <w:bCs/>
          <w:color w:val="000000"/>
          <w:sz w:val="28"/>
          <w:szCs w:val="28"/>
        </w:rPr>
        <w:t xml:space="preserve"> муниципальной услуги</w:t>
      </w:r>
      <w:r>
        <w:rPr>
          <w:bCs/>
          <w:color w:val="000000"/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«Предоставление информации 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дошкольного</w:t>
      </w:r>
      <w:r w:rsidRPr="00405F0B">
        <w:rPr>
          <w:bCs/>
          <w:color w:val="000000"/>
          <w:sz w:val="28"/>
          <w:szCs w:val="28"/>
        </w:rPr>
        <w:t xml:space="preserve"> образования в образовательных </w:t>
      </w:r>
      <w:r>
        <w:rPr>
          <w:bCs/>
          <w:color w:val="000000"/>
          <w:sz w:val="28"/>
          <w:szCs w:val="28"/>
        </w:rPr>
        <w:t>учреждениях, расположенных на территории</w:t>
      </w:r>
      <w:r w:rsidRPr="00405F0B">
        <w:rPr>
          <w:bCs/>
          <w:color w:val="000000"/>
          <w:sz w:val="28"/>
          <w:szCs w:val="28"/>
        </w:rPr>
        <w:t xml:space="preserve"> Шекснинского муниципального района»</w:t>
      </w:r>
      <w:r>
        <w:rPr>
          <w:bCs/>
          <w:color w:val="000000"/>
          <w:sz w:val="28"/>
          <w:szCs w:val="28"/>
        </w:rPr>
        <w:t>.</w:t>
      </w:r>
    </w:p>
    <w:p w:rsidR="00080A3F" w:rsidRPr="002100A8" w:rsidRDefault="00080A3F" w:rsidP="002C43A3">
      <w:pPr>
        <w:ind w:firstLine="72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 Жаварцовой Е.Г., программисту, разместить регламент на официальном сайте Управления образования в информационно-телекоммуникационной сети «Интернет».</w:t>
      </w:r>
    </w:p>
    <w:p w:rsidR="00080A3F" w:rsidRDefault="00080A3F" w:rsidP="002C43A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2100A8">
        <w:rPr>
          <w:color w:val="000000"/>
          <w:sz w:val="28"/>
          <w:szCs w:val="28"/>
        </w:rPr>
        <w:t xml:space="preserve">. Контроль за исполнением настоящего приказа </w:t>
      </w:r>
      <w:r>
        <w:rPr>
          <w:color w:val="000000"/>
          <w:sz w:val="28"/>
          <w:szCs w:val="28"/>
        </w:rPr>
        <w:t>оставляю за собой.</w:t>
      </w:r>
    </w:p>
    <w:p w:rsidR="00080A3F" w:rsidRDefault="00080A3F" w:rsidP="002C43A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Настоящий приказ вступает в силу с момента его подписания.</w:t>
      </w:r>
    </w:p>
    <w:p w:rsidR="00080A3F" w:rsidRDefault="00080A3F" w:rsidP="002F1CB6">
      <w:pPr>
        <w:jc w:val="both"/>
        <w:rPr>
          <w:color w:val="000000"/>
          <w:sz w:val="28"/>
          <w:szCs w:val="28"/>
        </w:rPr>
      </w:pPr>
    </w:p>
    <w:p w:rsidR="00080A3F" w:rsidRDefault="00080A3F" w:rsidP="002F1CB6">
      <w:pPr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080A3F" w:rsidRDefault="00080A3F" w:rsidP="002F1CB6">
      <w:pPr>
        <w:jc w:val="both"/>
        <w:rPr>
          <w:color w:val="000000"/>
          <w:sz w:val="28"/>
          <w:szCs w:val="28"/>
        </w:rPr>
      </w:pPr>
    </w:p>
    <w:p w:rsidR="00080A3F" w:rsidRDefault="00080A3F" w:rsidP="002F1C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И.о. начальника Управления образования                                         Н.А. Левина</w:t>
      </w:r>
    </w:p>
    <w:p w:rsidR="00080A3F" w:rsidRDefault="00080A3F" w:rsidP="002F1CB6">
      <w:pPr>
        <w:jc w:val="both"/>
        <w:rPr>
          <w:color w:val="000000"/>
          <w:sz w:val="28"/>
          <w:szCs w:val="28"/>
        </w:rPr>
      </w:pPr>
    </w:p>
    <w:p w:rsidR="00080A3F" w:rsidRDefault="00080A3F" w:rsidP="002F1CB6">
      <w:pPr>
        <w:jc w:val="both"/>
        <w:rPr>
          <w:color w:val="000000"/>
          <w:sz w:val="28"/>
          <w:szCs w:val="28"/>
        </w:rPr>
      </w:pPr>
    </w:p>
    <w:p w:rsidR="00080A3F" w:rsidRDefault="00080A3F" w:rsidP="002F1CB6">
      <w:pPr>
        <w:jc w:val="both"/>
        <w:rPr>
          <w:color w:val="000000"/>
          <w:sz w:val="28"/>
          <w:szCs w:val="28"/>
        </w:rPr>
      </w:pPr>
    </w:p>
    <w:p w:rsidR="00080A3F" w:rsidRDefault="00080A3F" w:rsidP="002F1CB6"/>
    <w:p w:rsidR="00080A3F" w:rsidRDefault="00080A3F"/>
    <w:sectPr w:rsidR="00080A3F" w:rsidSect="00050E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02FF" w:usb1="5000205B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4C64"/>
    <w:rsid w:val="00050E55"/>
    <w:rsid w:val="00080A3F"/>
    <w:rsid w:val="00083135"/>
    <w:rsid w:val="00121909"/>
    <w:rsid w:val="002100A8"/>
    <w:rsid w:val="002C43A3"/>
    <w:rsid w:val="002F0B60"/>
    <w:rsid w:val="002F1CB6"/>
    <w:rsid w:val="00342DDA"/>
    <w:rsid w:val="003B7D47"/>
    <w:rsid w:val="003F16B9"/>
    <w:rsid w:val="00405F0B"/>
    <w:rsid w:val="0047697C"/>
    <w:rsid w:val="004E58B8"/>
    <w:rsid w:val="00597D36"/>
    <w:rsid w:val="005F7992"/>
    <w:rsid w:val="00686427"/>
    <w:rsid w:val="00705017"/>
    <w:rsid w:val="008B4C64"/>
    <w:rsid w:val="0090372F"/>
    <w:rsid w:val="00C53097"/>
    <w:rsid w:val="00C847C5"/>
    <w:rsid w:val="00DF585C"/>
    <w:rsid w:val="00E46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CB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42D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DDA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2</Pages>
  <Words>319</Words>
  <Characters>1819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Смирнова Арина</cp:lastModifiedBy>
  <cp:revision>15</cp:revision>
  <cp:lastPrinted>2015-07-10T10:23:00Z</cp:lastPrinted>
  <dcterms:created xsi:type="dcterms:W3CDTF">2015-07-03T08:17:00Z</dcterms:created>
  <dcterms:modified xsi:type="dcterms:W3CDTF">2016-05-31T11:58:00Z</dcterms:modified>
</cp:coreProperties>
</file>